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6A9" w:rsidRPr="00C41B79" w:rsidRDefault="007936A9" w:rsidP="007936A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Uji </w:t>
      </w:r>
      <w:proofErr w:type="spellStart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Validitas</w:t>
      </w:r>
      <w:proofErr w:type="spellEnd"/>
      <w:r w:rsidRPr="00793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(Pearson Correlation)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1406"/>
        <w:gridCol w:w="1608"/>
      </w:tblGrid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Dimensi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Kode Item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Jumlah</w:t>
            </w:r>
            <w:proofErr w:type="spellEnd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Item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A. </w:t>
            </w: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Kecukupan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A1–A7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B. </w:t>
            </w: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Aksesibilitas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B1–B6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C. </w:t>
            </w: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Kualitas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C1–C5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Total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—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 Item</w:t>
            </w:r>
          </w:p>
        </w:tc>
      </w:tr>
    </w:tbl>
    <w:p w:rsidR="00C41B79" w:rsidRPr="00C41B79" w:rsidRDefault="00C41B79" w:rsidP="00C41B79">
      <w:pPr>
        <w:pStyle w:val="Heading3"/>
        <w:rPr>
          <w:b w:val="0"/>
          <w:bCs w:val="0"/>
          <w:color w:val="000000"/>
          <w:sz w:val="28"/>
          <w:szCs w:val="28"/>
        </w:rPr>
      </w:pPr>
      <w:proofErr w:type="spellStart"/>
      <w:r w:rsidRPr="00C41B79">
        <w:rPr>
          <w:b w:val="0"/>
          <w:bCs w:val="0"/>
          <w:color w:val="000000"/>
          <w:sz w:val="28"/>
          <w:szCs w:val="28"/>
        </w:rPr>
        <w:t>Kriteria</w:t>
      </w:r>
      <w:proofErr w:type="spellEnd"/>
      <w:r w:rsidRPr="00C41B79">
        <w:rPr>
          <w:b w:val="0"/>
          <w:bCs w:val="0"/>
          <w:color w:val="000000"/>
          <w:sz w:val="28"/>
          <w:szCs w:val="28"/>
        </w:rPr>
        <w:t>:</w:t>
      </w:r>
    </w:p>
    <w:p w:rsidR="00C41B79" w:rsidRPr="00C41B79" w:rsidRDefault="00C41B79" w:rsidP="00C41B79">
      <w:pPr>
        <w:pStyle w:val="NormalWeb"/>
        <w:rPr>
          <w:color w:val="000000"/>
          <w:sz w:val="28"/>
          <w:szCs w:val="28"/>
        </w:rPr>
      </w:pPr>
      <w:r w:rsidRPr="00C41B79">
        <w:rPr>
          <w:rStyle w:val="Strong"/>
          <w:b w:val="0"/>
          <w:bCs w:val="0"/>
          <w:color w:val="000000"/>
          <w:sz w:val="28"/>
          <w:szCs w:val="28"/>
        </w:rPr>
        <w:t>r-</w:t>
      </w:r>
      <w:proofErr w:type="spellStart"/>
      <w:r w:rsidRPr="00C41B79">
        <w:rPr>
          <w:rStyle w:val="Strong"/>
          <w:b w:val="0"/>
          <w:bCs w:val="0"/>
          <w:color w:val="000000"/>
          <w:sz w:val="28"/>
          <w:szCs w:val="28"/>
        </w:rPr>
        <w:t>hitung</w:t>
      </w:r>
      <w:proofErr w:type="spellEnd"/>
      <w:r w:rsidRPr="00C41B79">
        <w:rPr>
          <w:rStyle w:val="Strong"/>
          <w:b w:val="0"/>
          <w:bCs w:val="0"/>
          <w:color w:val="000000"/>
          <w:sz w:val="28"/>
          <w:szCs w:val="28"/>
        </w:rPr>
        <w:t xml:space="preserve"> &gt; r-</w:t>
      </w:r>
      <w:proofErr w:type="spellStart"/>
      <w:r w:rsidRPr="00C41B79">
        <w:rPr>
          <w:rStyle w:val="Strong"/>
          <w:b w:val="0"/>
          <w:bCs w:val="0"/>
          <w:color w:val="000000"/>
          <w:sz w:val="28"/>
          <w:szCs w:val="28"/>
        </w:rPr>
        <w:t>tabel</w:t>
      </w:r>
      <w:proofErr w:type="spellEnd"/>
      <w:r w:rsidRPr="00C41B79">
        <w:rPr>
          <w:rStyle w:val="Strong"/>
          <w:b w:val="0"/>
          <w:bCs w:val="0"/>
          <w:color w:val="000000"/>
          <w:sz w:val="28"/>
          <w:szCs w:val="28"/>
        </w:rPr>
        <w:t xml:space="preserve"> (0.05; </w:t>
      </w:r>
      <w:proofErr w:type="spellStart"/>
      <w:r w:rsidRPr="00C41B79">
        <w:rPr>
          <w:rStyle w:val="Strong"/>
          <w:b w:val="0"/>
          <w:bCs w:val="0"/>
          <w:color w:val="000000"/>
          <w:sz w:val="28"/>
          <w:szCs w:val="28"/>
        </w:rPr>
        <w:t>df</w:t>
      </w:r>
      <w:proofErr w:type="spellEnd"/>
      <w:r w:rsidRPr="00C41B79">
        <w:rPr>
          <w:rStyle w:val="Strong"/>
          <w:b w:val="0"/>
          <w:bCs w:val="0"/>
          <w:color w:val="000000"/>
          <w:sz w:val="28"/>
          <w:szCs w:val="28"/>
        </w:rPr>
        <w:t xml:space="preserve"> = n–2 = 28 </w:t>
      </w:r>
      <w:r w:rsidRPr="00C41B79">
        <w:rPr>
          <w:rStyle w:val="Strong"/>
          <w:rFonts w:ascii="Cambria Math" w:hAnsi="Cambria Math" w:cs="Cambria Math"/>
          <w:b w:val="0"/>
          <w:bCs w:val="0"/>
          <w:color w:val="000000"/>
          <w:sz w:val="28"/>
          <w:szCs w:val="28"/>
        </w:rPr>
        <w:t>⇒</w:t>
      </w:r>
      <w:r w:rsidRPr="00C41B79">
        <w:rPr>
          <w:rStyle w:val="Strong"/>
          <w:b w:val="0"/>
          <w:bCs w:val="0"/>
          <w:color w:val="000000"/>
          <w:sz w:val="28"/>
          <w:szCs w:val="28"/>
        </w:rPr>
        <w:t xml:space="preserve"> r-</w:t>
      </w:r>
      <w:proofErr w:type="spellStart"/>
      <w:r w:rsidRPr="00C41B79">
        <w:rPr>
          <w:rStyle w:val="Strong"/>
          <w:b w:val="0"/>
          <w:bCs w:val="0"/>
          <w:color w:val="000000"/>
          <w:sz w:val="28"/>
          <w:szCs w:val="28"/>
        </w:rPr>
        <w:t>tabel</w:t>
      </w:r>
      <w:proofErr w:type="spellEnd"/>
      <w:r w:rsidRPr="00C41B79">
        <w:rPr>
          <w:rStyle w:val="Strong"/>
          <w:b w:val="0"/>
          <w:bCs w:val="0"/>
          <w:color w:val="000000"/>
          <w:sz w:val="28"/>
          <w:szCs w:val="28"/>
        </w:rPr>
        <w:t xml:space="preserve"> = 0.361)</w:t>
      </w:r>
      <w:r w:rsidRPr="00C41B79">
        <w:rPr>
          <w:rStyle w:val="apple-converted-space"/>
          <w:color w:val="000000"/>
          <w:sz w:val="28"/>
          <w:szCs w:val="28"/>
        </w:rPr>
        <w:t> </w:t>
      </w:r>
      <w:r w:rsidRPr="00C41B79">
        <w:rPr>
          <w:color w:val="000000"/>
          <w:sz w:val="28"/>
          <w:szCs w:val="28"/>
        </w:rPr>
        <w:t xml:space="preserve">→ </w:t>
      </w:r>
      <w:proofErr w:type="spellStart"/>
      <w:r w:rsidRPr="00C41B79">
        <w:rPr>
          <w:color w:val="000000"/>
          <w:sz w:val="28"/>
          <w:szCs w:val="28"/>
        </w:rPr>
        <w:t>Valid</w:t>
      </w:r>
      <w:proofErr w:type="spellEnd"/>
    </w:p>
    <w:p w:rsidR="007936A9" w:rsidRPr="00C41B79" w:rsidRDefault="00C41B79" w:rsidP="00C41B79">
      <w:pPr>
        <w:pStyle w:val="NormalWeb"/>
        <w:rPr>
          <w:color w:val="000000"/>
          <w:sz w:val="28"/>
          <w:szCs w:val="28"/>
        </w:rPr>
      </w:pPr>
      <w:r w:rsidRPr="00C41B79">
        <w:rPr>
          <w:rStyle w:val="Strong"/>
          <w:b w:val="0"/>
          <w:bCs w:val="0"/>
          <w:color w:val="000000"/>
          <w:sz w:val="28"/>
          <w:szCs w:val="28"/>
        </w:rPr>
        <w:t>r-</w:t>
      </w:r>
      <w:proofErr w:type="spellStart"/>
      <w:r w:rsidRPr="00C41B79">
        <w:rPr>
          <w:rStyle w:val="Strong"/>
          <w:b w:val="0"/>
          <w:bCs w:val="0"/>
          <w:color w:val="000000"/>
          <w:sz w:val="28"/>
          <w:szCs w:val="28"/>
        </w:rPr>
        <w:t>hitung</w:t>
      </w:r>
      <w:proofErr w:type="spellEnd"/>
      <w:r w:rsidRPr="00C41B79">
        <w:rPr>
          <w:rStyle w:val="Strong"/>
          <w:b w:val="0"/>
          <w:bCs w:val="0"/>
          <w:color w:val="000000"/>
          <w:sz w:val="28"/>
          <w:szCs w:val="28"/>
        </w:rPr>
        <w:t xml:space="preserve"> ≤ r-</w:t>
      </w:r>
      <w:proofErr w:type="spellStart"/>
      <w:r w:rsidRPr="00C41B79">
        <w:rPr>
          <w:rStyle w:val="Strong"/>
          <w:b w:val="0"/>
          <w:bCs w:val="0"/>
          <w:color w:val="000000"/>
          <w:sz w:val="28"/>
          <w:szCs w:val="28"/>
        </w:rPr>
        <w:t>tabel</w:t>
      </w:r>
      <w:proofErr w:type="spellEnd"/>
      <w:r w:rsidRPr="00C41B79">
        <w:rPr>
          <w:rStyle w:val="apple-converted-space"/>
          <w:color w:val="000000"/>
          <w:sz w:val="28"/>
          <w:szCs w:val="28"/>
        </w:rPr>
        <w:t> </w:t>
      </w:r>
      <w:r w:rsidRPr="00C41B79">
        <w:rPr>
          <w:color w:val="000000"/>
          <w:sz w:val="28"/>
          <w:szCs w:val="28"/>
        </w:rPr>
        <w:t xml:space="preserve">→ </w:t>
      </w:r>
      <w:proofErr w:type="spellStart"/>
      <w:r w:rsidRPr="00C41B79">
        <w:rPr>
          <w:color w:val="000000"/>
          <w:sz w:val="28"/>
          <w:szCs w:val="28"/>
        </w:rPr>
        <w:t>Tidak</w:t>
      </w:r>
      <w:proofErr w:type="spellEnd"/>
      <w:r w:rsidRPr="00C41B79">
        <w:rPr>
          <w:color w:val="000000"/>
          <w:sz w:val="28"/>
          <w:szCs w:val="28"/>
        </w:rPr>
        <w:t xml:space="preserve"> valid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3"/>
        <w:gridCol w:w="730"/>
        <w:gridCol w:w="1119"/>
        <w:gridCol w:w="2051"/>
        <w:gridCol w:w="1507"/>
      </w:tblGrid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Dimensi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Item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r-</w:t>
            </w: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hitung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r-</w:t>
            </w: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tabel</w:t>
            </w:r>
            <w:proofErr w:type="spellEnd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(0.05;28)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Keterangan</w:t>
            </w:r>
            <w:proofErr w:type="spellEnd"/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Kecukupan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0.722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A2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0.689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A3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0.701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A4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0.676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A5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0.654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A6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0.731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A7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0.683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Aksesibilitas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0.711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B2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0.674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B3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0.598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B4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0.723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B5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0.642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B6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0.657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Kualitas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0.735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C2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0.692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C3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0.621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C4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0.678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C5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0.701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0.361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Valid</w:t>
            </w:r>
          </w:p>
        </w:tc>
      </w:tr>
    </w:tbl>
    <w:p w:rsidR="007936A9" w:rsidRPr="00C41B79" w:rsidRDefault="007936A9">
      <w:pPr>
        <w:rPr>
          <w:rFonts w:ascii="Times New Roman" w:hAnsi="Times New Roman" w:cs="Times New Roman"/>
          <w:sz w:val="28"/>
          <w:szCs w:val="28"/>
        </w:rPr>
      </w:pPr>
    </w:p>
    <w:p w:rsidR="007936A9" w:rsidRPr="00C41B79" w:rsidRDefault="007936A9">
      <w:pPr>
        <w:rPr>
          <w:rFonts w:ascii="Times New Roman" w:hAnsi="Times New Roman" w:cs="Times New Roman"/>
          <w:sz w:val="28"/>
          <w:szCs w:val="28"/>
        </w:rPr>
      </w:pPr>
    </w:p>
    <w:p w:rsidR="007936A9" w:rsidRPr="00C41B79" w:rsidRDefault="007936A9">
      <w:pP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41B7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2. Uji </w:t>
      </w:r>
      <w:proofErr w:type="spellStart"/>
      <w:r w:rsidRPr="00C41B7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Reliabilitas</w:t>
      </w:r>
      <w:proofErr w:type="spellEnd"/>
      <w:r w:rsidRPr="00C41B7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(Cronbach’s Alpha)</w:t>
      </w:r>
    </w:p>
    <w:p w:rsidR="007936A9" w:rsidRPr="00C41B79" w:rsidRDefault="007936A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41B79">
        <w:rPr>
          <w:rFonts w:ascii="Times New Roman" w:hAnsi="Times New Roman" w:cs="Times New Roman"/>
          <w:color w:val="000000"/>
          <w:sz w:val="28"/>
          <w:szCs w:val="28"/>
        </w:rPr>
        <w:t>Kriteria</w:t>
      </w:r>
      <w:proofErr w:type="spellEnd"/>
      <w:r w:rsidRPr="00C41B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1B79">
        <w:rPr>
          <w:rFonts w:ascii="Times New Roman" w:hAnsi="Times New Roman" w:cs="Times New Roman"/>
          <w:color w:val="000000"/>
          <w:sz w:val="28"/>
          <w:szCs w:val="28"/>
        </w:rPr>
        <w:t>Interpretasi</w:t>
      </w:r>
      <w:proofErr w:type="spellEnd"/>
      <w:r w:rsidRPr="00C41B7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936A9" w:rsidRPr="00C41B79" w:rsidRDefault="007936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1966"/>
      </w:tblGrid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Nilai Alpha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Interpretasi</w:t>
            </w:r>
            <w:proofErr w:type="spellEnd"/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≥ 0.90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Sangat </w:t>
            </w: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0.80–0.89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0.70–0.79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Cukup</w:t>
            </w:r>
            <w:proofErr w:type="spellEnd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0.60–0.69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Kurang </w:t>
            </w: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&lt; 0.60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Tidak</w:t>
            </w:r>
            <w:proofErr w:type="spellEnd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</w:tbl>
    <w:p w:rsidR="00C41B79" w:rsidRPr="00C41B79" w:rsidRDefault="00C41B79">
      <w:pPr>
        <w:rPr>
          <w:rFonts w:ascii="Times New Roman" w:hAnsi="Times New Roman" w:cs="Times New Roman"/>
          <w:sz w:val="28"/>
          <w:szCs w:val="28"/>
        </w:rPr>
      </w:pPr>
    </w:p>
    <w:p w:rsidR="00C41B79" w:rsidRPr="00C41B79" w:rsidRDefault="00C41B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3"/>
        <w:gridCol w:w="2262"/>
        <w:gridCol w:w="1982"/>
      </w:tblGrid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Dimensi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Cronbach’s Alpha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Keterangan</w:t>
            </w:r>
            <w:proofErr w:type="spellEnd"/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Kecukupan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0.874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Aksesibilitas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0.861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Kualitas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0.838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  <w:tr w:rsidR="00C41B79" w:rsidRPr="00C41B79" w:rsidTr="00C41B79"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Keseluruhan</w:t>
            </w:r>
            <w:proofErr w:type="spellEnd"/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0.926</w:t>
            </w:r>
          </w:p>
        </w:tc>
        <w:tc>
          <w:tcPr>
            <w:tcW w:w="0" w:type="auto"/>
            <w:hideMark/>
          </w:tcPr>
          <w:p w:rsidR="00C41B79" w:rsidRPr="00C41B79" w:rsidRDefault="00C41B79" w:rsidP="00C41B7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Sangat </w:t>
            </w:r>
            <w:proofErr w:type="spellStart"/>
            <w:r w:rsidRPr="00C41B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Reliabel</w:t>
            </w:r>
            <w:proofErr w:type="spellEnd"/>
          </w:p>
        </w:tc>
      </w:tr>
    </w:tbl>
    <w:p w:rsidR="007936A9" w:rsidRPr="00C41B79" w:rsidRDefault="007936A9">
      <w:pPr>
        <w:rPr>
          <w:rFonts w:ascii="Times New Roman" w:hAnsi="Times New Roman" w:cs="Times New Roman"/>
          <w:sz w:val="28"/>
          <w:szCs w:val="28"/>
        </w:rPr>
      </w:pPr>
    </w:p>
    <w:p w:rsidR="007936A9" w:rsidRPr="00C41B79" w:rsidRDefault="007936A9">
      <w:pPr>
        <w:rPr>
          <w:rFonts w:ascii="Times New Roman" w:hAnsi="Times New Roman" w:cs="Times New Roman"/>
          <w:sz w:val="28"/>
          <w:szCs w:val="28"/>
        </w:rPr>
      </w:pPr>
      <w:r w:rsidRPr="00C41B7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Kesimpulan:</w:t>
      </w:r>
      <w:r w:rsidRPr="00C41B7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41B79">
        <w:rPr>
          <w:rFonts w:ascii="Times New Roman" w:hAnsi="Times New Roman" w:cs="Times New Roman"/>
          <w:color w:val="000000"/>
          <w:sz w:val="28"/>
          <w:szCs w:val="28"/>
        </w:rPr>
        <w:t>Instrumen</w:t>
      </w:r>
      <w:proofErr w:type="spellEnd"/>
      <w:r w:rsidRPr="00C41B7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41B7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sangat </w:t>
      </w:r>
      <w:proofErr w:type="spellStart"/>
      <w:r w:rsidRPr="00C41B7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reliabel</w:t>
      </w:r>
      <w:proofErr w:type="spellEnd"/>
      <w:r w:rsidRPr="00C41B7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41B79">
        <w:rPr>
          <w:rFonts w:ascii="Times New Roman" w:hAnsi="Times New Roman" w:cs="Times New Roman"/>
          <w:color w:val="000000"/>
          <w:sz w:val="28"/>
          <w:szCs w:val="28"/>
        </w:rPr>
        <w:t>karena</w:t>
      </w:r>
      <w:proofErr w:type="spellEnd"/>
      <w:r w:rsidRPr="00C41B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1B79" w:rsidRPr="00C41B79">
        <w:rPr>
          <w:rFonts w:ascii="Times New Roman" w:hAnsi="Times New Roman" w:cs="Times New Roman"/>
          <w:color w:val="000000"/>
          <w:sz w:val="28"/>
          <w:szCs w:val="28"/>
        </w:rPr>
        <w:t>Cronbach’s Alpha total =</w:t>
      </w:r>
      <w:r w:rsidR="00C41B79" w:rsidRPr="00C41B7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C41B79" w:rsidRPr="00C41B7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0.926 (sangat </w:t>
      </w:r>
      <w:proofErr w:type="spellStart"/>
      <w:r w:rsidR="00C41B79" w:rsidRPr="00C41B7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tinggi</w:t>
      </w:r>
      <w:proofErr w:type="spellEnd"/>
      <w:r w:rsidR="00C41B79" w:rsidRPr="00C41B7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</w:t>
      </w:r>
    </w:p>
    <w:sectPr w:rsidR="007936A9" w:rsidRPr="00C41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5704"/>
    <w:multiLevelType w:val="multilevel"/>
    <w:tmpl w:val="FF00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F0C4B"/>
    <w:multiLevelType w:val="multilevel"/>
    <w:tmpl w:val="95F0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427486">
    <w:abstractNumId w:val="0"/>
  </w:num>
  <w:num w:numId="2" w16cid:durableId="58919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A9"/>
    <w:rsid w:val="007936A9"/>
    <w:rsid w:val="00C4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60D994"/>
  <w15:chartTrackingRefBased/>
  <w15:docId w15:val="{814B3D1A-9C64-764C-A98F-FDC149CB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36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936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36A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936A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7936A9"/>
    <w:rPr>
      <w:b/>
      <w:bCs/>
    </w:rPr>
  </w:style>
  <w:style w:type="character" w:customStyle="1" w:styleId="katex-mathml">
    <w:name w:val="katex-mathml"/>
    <w:basedOn w:val="DefaultParagraphFont"/>
    <w:rsid w:val="007936A9"/>
  </w:style>
  <w:style w:type="character" w:customStyle="1" w:styleId="mord">
    <w:name w:val="mord"/>
    <w:basedOn w:val="DefaultParagraphFont"/>
    <w:rsid w:val="007936A9"/>
  </w:style>
  <w:style w:type="character" w:customStyle="1" w:styleId="vlist-s">
    <w:name w:val="vlist-s"/>
    <w:basedOn w:val="DefaultParagraphFont"/>
    <w:rsid w:val="007936A9"/>
  </w:style>
  <w:style w:type="character" w:customStyle="1" w:styleId="mrel">
    <w:name w:val="mrel"/>
    <w:basedOn w:val="DefaultParagraphFont"/>
    <w:rsid w:val="007936A9"/>
  </w:style>
  <w:style w:type="character" w:customStyle="1" w:styleId="mopen">
    <w:name w:val="mopen"/>
    <w:basedOn w:val="DefaultParagraphFont"/>
    <w:rsid w:val="007936A9"/>
  </w:style>
  <w:style w:type="character" w:customStyle="1" w:styleId="mop">
    <w:name w:val="mop"/>
    <w:basedOn w:val="DefaultParagraphFont"/>
    <w:rsid w:val="007936A9"/>
  </w:style>
  <w:style w:type="character" w:customStyle="1" w:styleId="mbin">
    <w:name w:val="mbin"/>
    <w:basedOn w:val="DefaultParagraphFont"/>
    <w:rsid w:val="007936A9"/>
  </w:style>
  <w:style w:type="character" w:customStyle="1" w:styleId="mclose">
    <w:name w:val="mclose"/>
    <w:basedOn w:val="DefaultParagraphFont"/>
    <w:rsid w:val="007936A9"/>
  </w:style>
  <w:style w:type="paragraph" w:styleId="NormalWeb">
    <w:name w:val="Normal (Web)"/>
    <w:basedOn w:val="Normal"/>
    <w:uiPriority w:val="99"/>
    <w:unhideWhenUsed/>
    <w:rsid w:val="007936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936A9"/>
  </w:style>
  <w:style w:type="table" w:styleId="TableGrid">
    <w:name w:val="Table Grid"/>
    <w:basedOn w:val="TableNormal"/>
    <w:uiPriority w:val="39"/>
    <w:rsid w:val="0079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2025-11-10T11:31:00Z</dcterms:created>
  <dcterms:modified xsi:type="dcterms:W3CDTF">2025-11-10T11:31:00Z</dcterms:modified>
</cp:coreProperties>
</file>